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E7" w:rsidRDefault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Explain the design flow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mentor graphics </w:t>
      </w:r>
      <w:proofErr w:type="spellStart"/>
      <w:r>
        <w:rPr>
          <w:rFonts w:ascii="Times New Roman" w:hAnsi="Times New Roman" w:cs="Times New Roman"/>
          <w:sz w:val="24"/>
          <w:szCs w:val="24"/>
        </w:rPr>
        <w:t>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tool.</w:t>
      </w:r>
    </w:p>
    <w:p w:rsidR="004024DE" w:rsidRDefault="004024DE" w:rsidP="00402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2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 Explain the properties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petrinets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24DE" w:rsidRDefault="004024DE" w:rsidP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b. Explain the state machine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petrinets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an example.</w:t>
      </w:r>
    </w:p>
    <w:p w:rsidR="004024DE" w:rsidRDefault="004024DE" w:rsidP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02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Define and explain Meta stability in FSMs.</w:t>
      </w:r>
    </w:p>
    <w:p w:rsidR="004024DE" w:rsidRDefault="004024DE" w:rsidP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Discuss about front end digital design tools for FPGAs and ASICs.</w:t>
      </w:r>
    </w:p>
    <w:p w:rsidR="004024DE" w:rsidRDefault="004024DE" w:rsidP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02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about Linked state machines.</w:t>
      </w:r>
    </w:p>
    <w:p w:rsidR="004024DE" w:rsidRDefault="004024DE" w:rsidP="0040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Explain one-hot state machine design method.</w:t>
      </w:r>
    </w:p>
    <w:p w:rsidR="004024DE" w:rsidRDefault="004024DE" w:rsidP="004024DE"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t xml:space="preserve">Case studies of </w:t>
      </w:r>
      <w:proofErr w:type="spellStart"/>
      <w:r>
        <w:t>paraller</w:t>
      </w:r>
      <w:proofErr w:type="spellEnd"/>
      <w:r>
        <w:t xml:space="preserve"> adder cell </w:t>
      </w:r>
      <w:proofErr w:type="spellStart"/>
      <w:r>
        <w:t>paraller</w:t>
      </w:r>
      <w:proofErr w:type="spellEnd"/>
      <w:r>
        <w:t xml:space="preserve"> adder sequential circuits</w:t>
      </w:r>
    </w:p>
    <w:p w:rsidR="004024DE" w:rsidRDefault="004024DE" w:rsidP="004024DE">
      <w:r>
        <w:t>8.</w:t>
      </w:r>
      <w:r w:rsidRPr="004024DE">
        <w:t xml:space="preserve"> </w:t>
      </w:r>
      <w:r>
        <w:t xml:space="preserve">Case studies of counters, multiplexers, </w:t>
      </w:r>
      <w:r w:rsidR="00CA6801">
        <w:t>parallel</w:t>
      </w:r>
      <w:r>
        <w:t xml:space="preserve"> controllers.</w:t>
      </w:r>
    </w:p>
    <w:p w:rsidR="00983F3E" w:rsidRDefault="00983F3E" w:rsidP="004024DE">
      <w:r>
        <w:t>.</w:t>
      </w:r>
    </w:p>
    <w:p w:rsidR="00215273" w:rsidRDefault="00215273" w:rsidP="004024DE"/>
    <w:sectPr w:rsidR="00215273" w:rsidSect="0080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24DE"/>
    <w:rsid w:val="00215273"/>
    <w:rsid w:val="004024DE"/>
    <w:rsid w:val="008046E7"/>
    <w:rsid w:val="00983F3E"/>
    <w:rsid w:val="00CA6801"/>
    <w:rsid w:val="00D3287D"/>
    <w:rsid w:val="00D5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Company>LORDS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 BRANCH</dc:creator>
  <cp:keywords/>
  <dc:description/>
  <cp:lastModifiedBy>EXAM BRANCH</cp:lastModifiedBy>
  <cp:revision>11</cp:revision>
  <dcterms:created xsi:type="dcterms:W3CDTF">2013-03-26T04:34:00Z</dcterms:created>
  <dcterms:modified xsi:type="dcterms:W3CDTF">2013-03-26T07:12:00Z</dcterms:modified>
</cp:coreProperties>
</file>